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BD" w:rsidRDefault="001706BD" w:rsidP="001706BD">
      <w:pPr>
        <w:pStyle w:val="NoSpacing"/>
      </w:pPr>
      <w:r>
        <w:rPr>
          <w:u w:val="single"/>
        </w:rPr>
        <w:t>John KYNGET</w:t>
      </w:r>
      <w:r>
        <w:t xml:space="preserve">     (fl.1441)</w:t>
      </w:r>
    </w:p>
    <w:p w:rsidR="001706BD" w:rsidRDefault="001706BD" w:rsidP="001706B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Nayland</w:t>
      </w:r>
      <w:proofErr w:type="spellEnd"/>
      <w:r>
        <w:t>, Suffolk.</w:t>
      </w:r>
    </w:p>
    <w:p w:rsidR="001706BD" w:rsidRDefault="001706BD" w:rsidP="001706BD">
      <w:pPr>
        <w:pStyle w:val="NoSpacing"/>
      </w:pPr>
    </w:p>
    <w:p w:rsidR="001706BD" w:rsidRDefault="001706BD" w:rsidP="001706BD">
      <w:pPr>
        <w:pStyle w:val="NoSpacing"/>
      </w:pPr>
    </w:p>
    <w:p w:rsidR="001706BD" w:rsidRDefault="001706BD" w:rsidP="001706BD">
      <w:pPr>
        <w:pStyle w:val="NoSpacing"/>
      </w:pPr>
      <w:r>
        <w:tab/>
        <w:t>1441</w:t>
      </w:r>
      <w:r>
        <w:tab/>
        <w:t xml:space="preserve">He was a joint executor of the Will of John </w:t>
      </w:r>
      <w:proofErr w:type="spellStart"/>
      <w:r>
        <w:t>Chawmbre</w:t>
      </w:r>
      <w:proofErr w:type="spellEnd"/>
      <w:r>
        <w:t xml:space="preserve"> of </w:t>
      </w:r>
    </w:p>
    <w:p w:rsidR="001706BD" w:rsidRDefault="001706BD" w:rsidP="001706BD">
      <w:pPr>
        <w:pStyle w:val="NoSpacing"/>
      </w:pPr>
      <w:r>
        <w:tab/>
      </w:r>
      <w:r>
        <w:tab/>
      </w:r>
      <w:proofErr w:type="spellStart"/>
      <w:proofErr w:type="gramStart"/>
      <w:r>
        <w:t>Nayland</w:t>
      </w:r>
      <w:proofErr w:type="spellEnd"/>
      <w:r>
        <w:t>(</w:t>
      </w:r>
      <w:proofErr w:type="gramEnd"/>
      <w:r>
        <w:t xml:space="preserve">q.v.).    (“Sudbury Wills” </w:t>
      </w:r>
      <w:proofErr w:type="spellStart"/>
      <w:r>
        <w:t>vol.I</w:t>
      </w:r>
      <w:proofErr w:type="spellEnd"/>
      <w:r>
        <w:t xml:space="preserve"> p.13)</w:t>
      </w:r>
    </w:p>
    <w:p w:rsidR="001706BD" w:rsidRDefault="001706BD" w:rsidP="001706BD">
      <w:pPr>
        <w:pStyle w:val="NoSpacing"/>
      </w:pPr>
    </w:p>
    <w:p w:rsidR="001706BD" w:rsidRDefault="001706BD" w:rsidP="001706BD">
      <w:pPr>
        <w:pStyle w:val="NoSpacing"/>
      </w:pPr>
    </w:p>
    <w:p w:rsidR="001706BD" w:rsidRDefault="001706BD" w:rsidP="001706BD">
      <w:pPr>
        <w:pStyle w:val="NoSpacing"/>
      </w:pPr>
    </w:p>
    <w:p w:rsidR="001706BD" w:rsidRDefault="001706BD" w:rsidP="001706BD">
      <w:pPr>
        <w:pStyle w:val="NoSpacing"/>
      </w:pPr>
      <w:r>
        <w:t>3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6BD" w:rsidRDefault="001706BD" w:rsidP="00920DE3">
      <w:pPr>
        <w:spacing w:after="0" w:line="240" w:lineRule="auto"/>
      </w:pPr>
      <w:r>
        <w:separator/>
      </w:r>
    </w:p>
  </w:endnote>
  <w:endnote w:type="continuationSeparator" w:id="0">
    <w:p w:rsidR="001706BD" w:rsidRDefault="001706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6BD" w:rsidRDefault="001706BD" w:rsidP="00920DE3">
      <w:pPr>
        <w:spacing w:after="0" w:line="240" w:lineRule="auto"/>
      </w:pPr>
      <w:r>
        <w:separator/>
      </w:r>
    </w:p>
  </w:footnote>
  <w:footnote w:type="continuationSeparator" w:id="0">
    <w:p w:rsidR="001706BD" w:rsidRDefault="001706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6BD"/>
    <w:rsid w:val="00120749"/>
    <w:rsid w:val="001706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2014-11-16T20:12:00Z</dcterms:created>
  <dcterms:modified xsi:type="dcterms:W3CDTF">2014-11-16T20:13:00Z</dcterms:modified>
</cp:coreProperties>
</file>